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13" w:rsidRPr="00DB023E" w:rsidRDefault="00B507ED" w:rsidP="009B42F6">
      <w:pPr>
        <w:pStyle w:val="a3"/>
        <w:spacing w:before="72" w:line="424" w:lineRule="auto"/>
        <w:ind w:left="1221" w:right="212" w:hanging="1081"/>
        <w:jc w:val="center"/>
        <w:rPr>
          <w:sz w:val="24"/>
          <w:szCs w:val="24"/>
        </w:rPr>
      </w:pPr>
      <w:r w:rsidRPr="00DB023E">
        <w:rPr>
          <w:sz w:val="24"/>
          <w:szCs w:val="24"/>
        </w:rPr>
        <w:t>План</w:t>
      </w:r>
      <w:r w:rsidRPr="00DB023E">
        <w:rPr>
          <w:spacing w:val="-9"/>
          <w:sz w:val="24"/>
          <w:szCs w:val="24"/>
        </w:rPr>
        <w:t xml:space="preserve"> </w:t>
      </w:r>
      <w:r w:rsidRPr="00DB023E">
        <w:rPr>
          <w:sz w:val="24"/>
          <w:szCs w:val="24"/>
        </w:rPr>
        <w:t>мероприятий,</w:t>
      </w:r>
      <w:r w:rsidRPr="00DB023E">
        <w:rPr>
          <w:spacing w:val="-4"/>
          <w:sz w:val="24"/>
          <w:szCs w:val="24"/>
        </w:rPr>
        <w:t xml:space="preserve"> </w:t>
      </w:r>
      <w:r w:rsidRPr="00DB023E">
        <w:rPr>
          <w:sz w:val="24"/>
          <w:szCs w:val="24"/>
        </w:rPr>
        <w:t>посвященных</w:t>
      </w:r>
      <w:r w:rsidRPr="00DB023E">
        <w:rPr>
          <w:spacing w:val="-11"/>
          <w:sz w:val="24"/>
          <w:szCs w:val="24"/>
        </w:rPr>
        <w:t xml:space="preserve"> </w:t>
      </w:r>
      <w:r w:rsidRPr="00DB023E">
        <w:rPr>
          <w:sz w:val="24"/>
          <w:szCs w:val="24"/>
        </w:rPr>
        <w:t>Международному</w:t>
      </w:r>
      <w:r w:rsidRPr="00DB023E">
        <w:rPr>
          <w:spacing w:val="-2"/>
          <w:sz w:val="24"/>
          <w:szCs w:val="24"/>
        </w:rPr>
        <w:t xml:space="preserve"> </w:t>
      </w:r>
      <w:r w:rsidRPr="00DB023E">
        <w:rPr>
          <w:sz w:val="24"/>
          <w:szCs w:val="24"/>
        </w:rPr>
        <w:t>дню</w:t>
      </w:r>
      <w:r w:rsidRPr="00DB023E">
        <w:rPr>
          <w:spacing w:val="-8"/>
          <w:sz w:val="24"/>
          <w:szCs w:val="24"/>
        </w:rPr>
        <w:t xml:space="preserve"> </w:t>
      </w:r>
      <w:r w:rsidRPr="00DB023E">
        <w:rPr>
          <w:sz w:val="24"/>
          <w:szCs w:val="24"/>
        </w:rPr>
        <w:t>борьбы</w:t>
      </w:r>
      <w:r w:rsidRPr="00DB023E">
        <w:rPr>
          <w:spacing w:val="-8"/>
          <w:sz w:val="24"/>
          <w:szCs w:val="24"/>
        </w:rPr>
        <w:t xml:space="preserve"> </w:t>
      </w:r>
      <w:r w:rsidRPr="00DB023E">
        <w:rPr>
          <w:sz w:val="24"/>
          <w:szCs w:val="24"/>
        </w:rPr>
        <w:t>с</w:t>
      </w:r>
      <w:r w:rsidRPr="00DB023E">
        <w:rPr>
          <w:spacing w:val="-6"/>
          <w:sz w:val="24"/>
          <w:szCs w:val="24"/>
        </w:rPr>
        <w:t xml:space="preserve"> </w:t>
      </w:r>
      <w:r w:rsidR="009B42F6" w:rsidRPr="00DB023E">
        <w:rPr>
          <w:sz w:val="24"/>
          <w:szCs w:val="24"/>
        </w:rPr>
        <w:t>коррупцией в МБОУ «Ново-Альметьевская ООШ»</w:t>
      </w:r>
    </w:p>
    <w:p w:rsidR="00E02C13" w:rsidRDefault="00E02C13" w:rsidP="009B42F6">
      <w:pPr>
        <w:spacing w:before="203"/>
        <w:jc w:val="center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3318"/>
        <w:gridCol w:w="1176"/>
        <w:gridCol w:w="1402"/>
        <w:gridCol w:w="1412"/>
        <w:gridCol w:w="2468"/>
      </w:tblGrid>
      <w:tr w:rsidR="00E02C13" w:rsidRPr="00530DE7">
        <w:trPr>
          <w:trHeight w:val="594"/>
        </w:trPr>
        <w:tc>
          <w:tcPr>
            <w:tcW w:w="542" w:type="dxa"/>
          </w:tcPr>
          <w:p w:rsidR="00E02C13" w:rsidRDefault="00B507ED">
            <w:pPr>
              <w:pStyle w:val="TableParagraph"/>
              <w:spacing w:line="292" w:lineRule="exact"/>
              <w:ind w:left="110" w:right="90" w:firstLine="43"/>
              <w:rPr>
                <w:sz w:val="24"/>
              </w:rPr>
            </w:pPr>
            <w:r>
              <w:rPr>
                <w:color w:val="1F1F1F"/>
                <w:spacing w:val="-10"/>
                <w:sz w:val="24"/>
              </w:rPr>
              <w:t xml:space="preserve">№ </w:t>
            </w:r>
            <w:proofErr w:type="gramStart"/>
            <w:r>
              <w:rPr>
                <w:color w:val="1F1F1F"/>
                <w:spacing w:val="-4"/>
                <w:sz w:val="24"/>
              </w:rPr>
              <w:t>п</w:t>
            </w:r>
            <w:proofErr w:type="gramEnd"/>
            <w:r>
              <w:rPr>
                <w:color w:val="1F1F1F"/>
                <w:spacing w:val="-4"/>
                <w:sz w:val="24"/>
              </w:rPr>
              <w:t>/п</w:t>
            </w:r>
          </w:p>
        </w:tc>
        <w:tc>
          <w:tcPr>
            <w:tcW w:w="3318" w:type="dxa"/>
          </w:tcPr>
          <w:p w:rsidR="00E02C13" w:rsidRDefault="00B507ED">
            <w:pPr>
              <w:pStyle w:val="TableParagraph"/>
              <w:spacing w:line="292" w:lineRule="exact"/>
              <w:ind w:left="989" w:hanging="82"/>
              <w:rPr>
                <w:sz w:val="24"/>
              </w:rPr>
            </w:pPr>
            <w:r>
              <w:rPr>
                <w:color w:val="1F1F1F"/>
                <w:spacing w:val="-2"/>
                <w:sz w:val="24"/>
              </w:rPr>
              <w:t>Наименование мероприятия</w:t>
            </w:r>
          </w:p>
        </w:tc>
        <w:tc>
          <w:tcPr>
            <w:tcW w:w="1176" w:type="dxa"/>
          </w:tcPr>
          <w:p w:rsidR="00E02C13" w:rsidRDefault="00B507ED">
            <w:pPr>
              <w:pStyle w:val="TableParagraph"/>
              <w:spacing w:before="11" w:line="240" w:lineRule="auto"/>
              <w:ind w:left="288"/>
              <w:rPr>
                <w:sz w:val="24"/>
              </w:rPr>
            </w:pPr>
            <w:r>
              <w:rPr>
                <w:color w:val="37433E"/>
                <w:spacing w:val="-2"/>
                <w:sz w:val="24"/>
              </w:rPr>
              <w:t>Класс</w:t>
            </w:r>
          </w:p>
        </w:tc>
        <w:tc>
          <w:tcPr>
            <w:tcW w:w="1402" w:type="dxa"/>
          </w:tcPr>
          <w:p w:rsidR="00E02C13" w:rsidRDefault="00B507ED">
            <w:pPr>
              <w:pStyle w:val="TableParagraph"/>
              <w:spacing w:before="11" w:line="242" w:lineRule="auto"/>
              <w:ind w:left="111" w:firstLine="350"/>
              <w:rPr>
                <w:sz w:val="24"/>
              </w:rPr>
            </w:pPr>
            <w:r>
              <w:rPr>
                <w:color w:val="1F1F1F"/>
                <w:spacing w:val="-4"/>
                <w:sz w:val="24"/>
              </w:rPr>
              <w:t xml:space="preserve">Дата </w:t>
            </w:r>
            <w:r>
              <w:rPr>
                <w:color w:val="1F1F1F"/>
                <w:spacing w:val="-2"/>
                <w:sz w:val="24"/>
              </w:rPr>
              <w:t>проведения</w:t>
            </w:r>
          </w:p>
        </w:tc>
        <w:tc>
          <w:tcPr>
            <w:tcW w:w="1412" w:type="dxa"/>
          </w:tcPr>
          <w:p w:rsidR="00E02C13" w:rsidRPr="00530DE7" w:rsidRDefault="00B507ED">
            <w:pPr>
              <w:pStyle w:val="TableParagraph"/>
              <w:spacing w:before="11" w:line="242" w:lineRule="auto"/>
              <w:ind w:left="111" w:firstLine="268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4"/>
                <w:sz w:val="24"/>
              </w:rPr>
              <w:t xml:space="preserve">Место </w:t>
            </w:r>
            <w:r w:rsidRPr="00530DE7">
              <w:rPr>
                <w:color w:val="000000" w:themeColor="text1"/>
                <w:spacing w:val="-2"/>
                <w:sz w:val="24"/>
              </w:rPr>
              <w:t>проведения</w:t>
            </w:r>
          </w:p>
        </w:tc>
        <w:tc>
          <w:tcPr>
            <w:tcW w:w="2468" w:type="dxa"/>
          </w:tcPr>
          <w:p w:rsidR="00E02C13" w:rsidRPr="00530DE7" w:rsidRDefault="00B507ED">
            <w:pPr>
              <w:pStyle w:val="TableParagraph"/>
              <w:spacing w:before="11" w:line="242" w:lineRule="auto"/>
              <w:ind w:left="639" w:hanging="332"/>
              <w:rPr>
                <w:sz w:val="24"/>
              </w:rPr>
            </w:pPr>
            <w:proofErr w:type="gramStart"/>
            <w:r w:rsidRPr="00530DE7">
              <w:rPr>
                <w:sz w:val="24"/>
              </w:rPr>
              <w:t>Ответственный</w:t>
            </w:r>
            <w:proofErr w:type="gramEnd"/>
            <w:r w:rsidRPr="00530DE7">
              <w:rPr>
                <w:spacing w:val="-15"/>
                <w:sz w:val="24"/>
              </w:rPr>
              <w:t xml:space="preserve"> </w:t>
            </w:r>
            <w:r w:rsidRPr="00530DE7">
              <w:rPr>
                <w:sz w:val="24"/>
              </w:rPr>
              <w:t xml:space="preserve">за </w:t>
            </w:r>
            <w:r w:rsidRPr="00530DE7">
              <w:rPr>
                <w:spacing w:val="-2"/>
                <w:sz w:val="24"/>
              </w:rPr>
              <w:t>проведение</w:t>
            </w:r>
          </w:p>
        </w:tc>
      </w:tr>
      <w:tr w:rsidR="00E02C13" w:rsidRPr="00530DE7">
        <w:trPr>
          <w:trHeight w:val="830"/>
        </w:trPr>
        <w:tc>
          <w:tcPr>
            <w:tcW w:w="542" w:type="dxa"/>
          </w:tcPr>
          <w:p w:rsidR="00E02C13" w:rsidRDefault="00B507ED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318" w:type="dxa"/>
          </w:tcPr>
          <w:p w:rsidR="00E02C13" w:rsidRDefault="00B507ED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color w:val="1F1F1F"/>
                <w:sz w:val="24"/>
              </w:rPr>
              <w:t>Книжный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обзор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«Соблюдай </w:t>
            </w:r>
            <w:r>
              <w:rPr>
                <w:color w:val="1F1F1F"/>
                <w:spacing w:val="-2"/>
                <w:sz w:val="24"/>
              </w:rPr>
              <w:t>законы»</w:t>
            </w:r>
          </w:p>
        </w:tc>
        <w:tc>
          <w:tcPr>
            <w:tcW w:w="1176" w:type="dxa"/>
          </w:tcPr>
          <w:p w:rsidR="00E02C13" w:rsidRDefault="00B507E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 w:rsidR="009B42F6">
              <w:rPr>
                <w:spacing w:val="-5"/>
                <w:sz w:val="24"/>
              </w:rPr>
              <w:t>9</w:t>
            </w:r>
          </w:p>
        </w:tc>
        <w:tc>
          <w:tcPr>
            <w:tcW w:w="1402" w:type="dxa"/>
          </w:tcPr>
          <w:p w:rsidR="00E02C13" w:rsidRDefault="00B507ED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09.12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E02C13" w:rsidRDefault="00B507ED">
            <w:pPr>
              <w:pStyle w:val="TableParagraph"/>
              <w:spacing w:before="2" w:line="240" w:lineRule="auto"/>
              <w:ind w:left="404"/>
              <w:rPr>
                <w:sz w:val="24"/>
              </w:rPr>
            </w:pPr>
            <w:r>
              <w:rPr>
                <w:spacing w:val="-2"/>
                <w:sz w:val="24"/>
              </w:rPr>
              <w:t>13.12.</w:t>
            </w:r>
          </w:p>
        </w:tc>
        <w:tc>
          <w:tcPr>
            <w:tcW w:w="1412" w:type="dxa"/>
          </w:tcPr>
          <w:p w:rsidR="00E02C13" w:rsidRPr="00530DE7" w:rsidRDefault="00911C42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2"/>
                <w:sz w:val="24"/>
              </w:rPr>
              <w:t>б</w:t>
            </w:r>
            <w:r w:rsidR="00B507ED" w:rsidRPr="00530DE7">
              <w:rPr>
                <w:color w:val="000000" w:themeColor="text1"/>
                <w:spacing w:val="-2"/>
                <w:sz w:val="24"/>
              </w:rPr>
              <w:t>иблиотека</w:t>
            </w:r>
          </w:p>
        </w:tc>
        <w:tc>
          <w:tcPr>
            <w:tcW w:w="2468" w:type="dxa"/>
          </w:tcPr>
          <w:p w:rsidR="00E02C13" w:rsidRPr="00530DE7" w:rsidRDefault="009B42F6">
            <w:pPr>
              <w:pStyle w:val="TableParagraph"/>
              <w:rPr>
                <w:sz w:val="24"/>
              </w:rPr>
            </w:pPr>
            <w:r w:rsidRPr="00530DE7">
              <w:rPr>
                <w:sz w:val="24"/>
              </w:rPr>
              <w:t>Шарафеева Р.И.</w:t>
            </w:r>
          </w:p>
        </w:tc>
      </w:tr>
      <w:tr w:rsidR="00DB023E" w:rsidRPr="00530DE7">
        <w:trPr>
          <w:trHeight w:val="830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12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318" w:type="dxa"/>
          </w:tcPr>
          <w:p w:rsidR="00DB023E" w:rsidRPr="004D1DF3" w:rsidRDefault="00DB023E" w:rsidP="00373E1F">
            <w:pPr>
              <w:rPr>
                <w:szCs w:val="24"/>
              </w:rPr>
            </w:pPr>
            <w:r w:rsidRPr="004D1DF3">
              <w:rPr>
                <w:szCs w:val="24"/>
              </w:rPr>
              <w:t>Викторина «Стоп коррупции»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6-8 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ind w:left="341"/>
              <w:rPr>
                <w:sz w:val="24"/>
              </w:rPr>
            </w:pPr>
            <w:r>
              <w:rPr>
                <w:sz w:val="24"/>
              </w:rPr>
              <w:t>08.12.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ind w:left="111"/>
              <w:rPr>
                <w:color w:val="000000" w:themeColor="text1"/>
                <w:spacing w:val="-2"/>
                <w:sz w:val="24"/>
              </w:rPr>
            </w:pPr>
            <w:r w:rsidRPr="00530DE7">
              <w:rPr>
                <w:color w:val="000000" w:themeColor="text1"/>
                <w:spacing w:val="-2"/>
                <w:sz w:val="24"/>
              </w:rPr>
              <w:t>классные кабинеты</w:t>
            </w:r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rPr>
                <w:sz w:val="24"/>
              </w:rPr>
            </w:pPr>
            <w:proofErr w:type="spellStart"/>
            <w:r w:rsidRPr="00530DE7">
              <w:rPr>
                <w:sz w:val="24"/>
              </w:rPr>
              <w:t>Камаева</w:t>
            </w:r>
            <w:proofErr w:type="spellEnd"/>
            <w:r w:rsidRPr="00530DE7">
              <w:rPr>
                <w:sz w:val="24"/>
              </w:rPr>
              <w:t xml:space="preserve"> Р.И.</w:t>
            </w:r>
          </w:p>
        </w:tc>
      </w:tr>
      <w:tr w:rsidR="00DB023E" w:rsidRPr="00530DE7">
        <w:trPr>
          <w:trHeight w:val="1103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color w:val="1F1F1F"/>
                <w:sz w:val="24"/>
              </w:rPr>
              <w:t>Классный час «Что такое хорошо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и</w:t>
            </w:r>
            <w:r>
              <w:rPr>
                <w:color w:val="1F1F1F"/>
                <w:spacing w:val="-12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что</w:t>
            </w:r>
            <w:r>
              <w:rPr>
                <w:color w:val="1F1F1F"/>
                <w:spacing w:val="-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такое</w:t>
            </w:r>
            <w:r>
              <w:rPr>
                <w:color w:val="1F1F1F"/>
                <w:spacing w:val="-13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плохо»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spacing w:line="237" w:lineRule="auto"/>
              <w:ind w:left="111" w:right="312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4"/>
                <w:sz w:val="24"/>
              </w:rPr>
              <w:t xml:space="preserve">классные </w:t>
            </w:r>
            <w:r w:rsidRPr="00530DE7">
              <w:rPr>
                <w:color w:val="000000" w:themeColor="text1"/>
                <w:spacing w:val="-2"/>
                <w:sz w:val="24"/>
              </w:rPr>
              <w:t>кабинеты</w:t>
            </w:r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spacing w:line="240" w:lineRule="auto"/>
              <w:rPr>
                <w:sz w:val="24"/>
              </w:rPr>
            </w:pPr>
            <w:r w:rsidRPr="00530DE7">
              <w:rPr>
                <w:spacing w:val="-2"/>
                <w:sz w:val="24"/>
              </w:rPr>
              <w:t>Хусаинова А.Ш.</w:t>
            </w:r>
          </w:p>
        </w:tc>
      </w:tr>
      <w:tr w:rsidR="00DB023E" w:rsidRPr="00530DE7">
        <w:trPr>
          <w:trHeight w:val="1103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129"/>
              <w:jc w:val="center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37" w:lineRule="auto"/>
              <w:ind w:left="105"/>
              <w:rPr>
                <w:color w:val="1F1F1F"/>
                <w:sz w:val="24"/>
              </w:rPr>
            </w:pPr>
            <w:r w:rsidRPr="004D1DF3">
              <w:rPr>
                <w:szCs w:val="24"/>
              </w:rPr>
              <w:t>Конкурс рисунков «Коррупция глазами детей»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ind w:left="11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07-09.12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spacing w:line="237" w:lineRule="auto"/>
              <w:ind w:left="111" w:right="312"/>
              <w:rPr>
                <w:color w:val="000000" w:themeColor="text1"/>
                <w:spacing w:val="-4"/>
                <w:sz w:val="24"/>
              </w:rPr>
            </w:pPr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proofErr w:type="spellStart"/>
            <w:r w:rsidRPr="00530DE7">
              <w:rPr>
                <w:spacing w:val="-2"/>
                <w:sz w:val="24"/>
              </w:rPr>
              <w:t>Гатауллина</w:t>
            </w:r>
            <w:proofErr w:type="spellEnd"/>
            <w:r w:rsidRPr="00530DE7">
              <w:rPr>
                <w:spacing w:val="-2"/>
                <w:sz w:val="24"/>
              </w:rPr>
              <w:t xml:space="preserve"> О.А.</w:t>
            </w:r>
          </w:p>
        </w:tc>
      </w:tr>
      <w:tr w:rsidR="00DB023E" w:rsidRPr="00530DE7">
        <w:trPr>
          <w:trHeight w:val="825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color w:val="1F1F1F"/>
                <w:sz w:val="24"/>
              </w:rPr>
              <w:t>Классный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час  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«Нет </w:t>
            </w:r>
            <w:r>
              <w:rPr>
                <w:spacing w:val="-2"/>
                <w:sz w:val="24"/>
              </w:rPr>
              <w:t>коррупции!»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spacing w:line="237" w:lineRule="auto"/>
              <w:ind w:left="111" w:right="312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4"/>
                <w:sz w:val="24"/>
              </w:rPr>
              <w:t xml:space="preserve">классные </w:t>
            </w:r>
            <w:r w:rsidRPr="00530DE7">
              <w:rPr>
                <w:color w:val="000000" w:themeColor="text1"/>
                <w:spacing w:val="-2"/>
                <w:sz w:val="24"/>
              </w:rPr>
              <w:t>кабинеты</w:t>
            </w:r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spacing w:line="261" w:lineRule="exact"/>
              <w:rPr>
                <w:sz w:val="24"/>
              </w:rPr>
            </w:pPr>
            <w:r w:rsidRPr="00530DE7">
              <w:rPr>
                <w:spacing w:val="-2"/>
                <w:sz w:val="24"/>
              </w:rPr>
              <w:t>Валеева  Г.З.</w:t>
            </w:r>
          </w:p>
        </w:tc>
      </w:tr>
      <w:tr w:rsidR="00DB023E" w:rsidRPr="00530DE7">
        <w:trPr>
          <w:trHeight w:val="1108"/>
        </w:trPr>
        <w:tc>
          <w:tcPr>
            <w:tcW w:w="542" w:type="dxa"/>
          </w:tcPr>
          <w:p w:rsidR="00DB023E" w:rsidRDefault="00DB023E">
            <w:pPr>
              <w:pStyle w:val="TableParagraph"/>
              <w:spacing w:line="273" w:lineRule="exact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color w:val="1F1F1F"/>
                <w:sz w:val="24"/>
              </w:rPr>
              <w:t>Классный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>час</w:t>
            </w:r>
            <w:r>
              <w:rPr>
                <w:color w:val="1F1F1F"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«Победим </w:t>
            </w:r>
            <w:r>
              <w:rPr>
                <w:spacing w:val="-2"/>
                <w:sz w:val="24"/>
              </w:rPr>
              <w:t>коррупцию».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spacing w:line="237" w:lineRule="auto"/>
              <w:ind w:left="111" w:right="312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4"/>
                <w:sz w:val="24"/>
              </w:rPr>
              <w:t xml:space="preserve">классные </w:t>
            </w:r>
            <w:r w:rsidRPr="00530DE7">
              <w:rPr>
                <w:color w:val="000000" w:themeColor="text1"/>
                <w:spacing w:val="-2"/>
                <w:sz w:val="24"/>
              </w:rPr>
              <w:t>кабинеты</w:t>
            </w:r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spacing w:before="2" w:line="240" w:lineRule="auto"/>
              <w:rPr>
                <w:sz w:val="24"/>
              </w:rPr>
            </w:pPr>
            <w:proofErr w:type="spellStart"/>
            <w:r w:rsidRPr="00530DE7">
              <w:rPr>
                <w:spacing w:val="-2"/>
                <w:sz w:val="24"/>
              </w:rPr>
              <w:t>Шайдуллина</w:t>
            </w:r>
            <w:proofErr w:type="spellEnd"/>
            <w:r w:rsidRPr="00530DE7">
              <w:rPr>
                <w:spacing w:val="-2"/>
                <w:sz w:val="24"/>
              </w:rPr>
              <w:t xml:space="preserve"> Г.И.</w:t>
            </w:r>
          </w:p>
        </w:tc>
      </w:tr>
      <w:tr w:rsidR="00DB023E" w:rsidRPr="00530DE7">
        <w:trPr>
          <w:trHeight w:val="1377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67" w:lineRule="exact"/>
              <w:ind w:left="16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DB023E" w:rsidRDefault="00DB023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уголках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«Закон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необходимость его </w:t>
            </w:r>
            <w:r>
              <w:rPr>
                <w:spacing w:val="-2"/>
                <w:sz w:val="24"/>
              </w:rPr>
              <w:t>соблюдения»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09.12.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spacing w:line="237" w:lineRule="auto"/>
              <w:ind w:left="111" w:right="312"/>
              <w:rPr>
                <w:color w:val="000000" w:themeColor="text1"/>
                <w:sz w:val="24"/>
              </w:rPr>
            </w:pPr>
            <w:proofErr w:type="spellStart"/>
            <w:r w:rsidRPr="00530DE7">
              <w:rPr>
                <w:color w:val="000000" w:themeColor="text1"/>
                <w:spacing w:val="-6"/>
                <w:sz w:val="24"/>
              </w:rPr>
              <w:t>классные</w:t>
            </w:r>
            <w:r w:rsidRPr="00530DE7">
              <w:rPr>
                <w:color w:val="000000" w:themeColor="text1"/>
                <w:spacing w:val="-2"/>
                <w:sz w:val="24"/>
              </w:rPr>
              <w:t>кабинеты</w:t>
            </w:r>
            <w:proofErr w:type="spellEnd"/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spacing w:line="275" w:lineRule="exact"/>
              <w:rPr>
                <w:sz w:val="24"/>
              </w:rPr>
            </w:pPr>
            <w:r w:rsidRPr="00530DE7">
              <w:rPr>
                <w:spacing w:val="-2"/>
                <w:sz w:val="24"/>
              </w:rPr>
              <w:t>Классные руководители</w:t>
            </w:r>
          </w:p>
        </w:tc>
      </w:tr>
      <w:tr w:rsidR="00DB023E" w:rsidRPr="00530DE7">
        <w:trPr>
          <w:trHeight w:val="1377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12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пятиминуток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уроках обществознания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DB023E" w:rsidRDefault="00DB023E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«Законы</w:t>
            </w:r>
            <w:r>
              <w:rPr>
                <w:spacing w:val="-15"/>
                <w:sz w:val="24"/>
              </w:rPr>
              <w:t xml:space="preserve">  </w:t>
            </w:r>
            <w:r>
              <w:rPr>
                <w:sz w:val="24"/>
              </w:rPr>
              <w:t xml:space="preserve">против </w:t>
            </w:r>
            <w:r>
              <w:rPr>
                <w:spacing w:val="-2"/>
                <w:sz w:val="24"/>
              </w:rPr>
              <w:t>коррупции»</w:t>
            </w:r>
          </w:p>
        </w:tc>
        <w:tc>
          <w:tcPr>
            <w:tcW w:w="1176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02" w:type="dxa"/>
          </w:tcPr>
          <w:p w:rsidR="00DB023E" w:rsidRDefault="00DB023E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09.12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DB023E" w:rsidRDefault="00DB023E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13.12</w:t>
            </w:r>
          </w:p>
        </w:tc>
        <w:tc>
          <w:tcPr>
            <w:tcW w:w="1412" w:type="dxa"/>
          </w:tcPr>
          <w:p w:rsidR="00DB023E" w:rsidRPr="00530DE7" w:rsidRDefault="00DB023E">
            <w:pPr>
              <w:pStyle w:val="TableParagraph"/>
              <w:ind w:left="111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4"/>
                <w:sz w:val="24"/>
              </w:rPr>
              <w:t>Кабинет обществознания</w:t>
            </w:r>
          </w:p>
        </w:tc>
        <w:tc>
          <w:tcPr>
            <w:tcW w:w="2468" w:type="dxa"/>
          </w:tcPr>
          <w:p w:rsidR="00DB023E" w:rsidRPr="00530DE7" w:rsidRDefault="00DB023E">
            <w:pPr>
              <w:pStyle w:val="TableParagraph"/>
              <w:spacing w:line="240" w:lineRule="auto"/>
              <w:rPr>
                <w:sz w:val="24"/>
              </w:rPr>
            </w:pPr>
            <w:r w:rsidRPr="00530DE7">
              <w:rPr>
                <w:spacing w:val="-2"/>
                <w:sz w:val="24"/>
              </w:rPr>
              <w:t xml:space="preserve">Учитель обществознания </w:t>
            </w:r>
            <w:proofErr w:type="spellStart"/>
            <w:r w:rsidRPr="00530DE7">
              <w:rPr>
                <w:sz w:val="24"/>
              </w:rPr>
              <w:t>Хамматова</w:t>
            </w:r>
            <w:proofErr w:type="spellEnd"/>
            <w:r w:rsidRPr="00530DE7">
              <w:rPr>
                <w:sz w:val="24"/>
              </w:rPr>
              <w:t xml:space="preserve"> З.И.</w:t>
            </w:r>
          </w:p>
        </w:tc>
      </w:tr>
      <w:tr w:rsidR="00DB023E">
        <w:trPr>
          <w:trHeight w:val="1382"/>
        </w:trPr>
        <w:tc>
          <w:tcPr>
            <w:tcW w:w="542" w:type="dxa"/>
          </w:tcPr>
          <w:p w:rsidR="00DB023E" w:rsidRDefault="00DB023E">
            <w:pPr>
              <w:pStyle w:val="TableParagraph"/>
              <w:ind w:left="0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318" w:type="dxa"/>
          </w:tcPr>
          <w:p w:rsidR="00DB023E" w:rsidRDefault="00DB023E">
            <w:pPr>
              <w:pStyle w:val="TableParagraph"/>
              <w:spacing w:line="240" w:lineRule="auto"/>
              <w:ind w:left="105" w:right="115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сайте информационных </w:t>
            </w:r>
            <w:r>
              <w:rPr>
                <w:spacing w:val="-2"/>
                <w:sz w:val="24"/>
              </w:rPr>
              <w:t>антикоррупционных материалов.</w:t>
            </w:r>
          </w:p>
        </w:tc>
        <w:tc>
          <w:tcPr>
            <w:tcW w:w="3990" w:type="dxa"/>
            <w:gridSpan w:val="3"/>
          </w:tcPr>
          <w:p w:rsidR="00DB023E" w:rsidRPr="00530DE7" w:rsidRDefault="00DB023E" w:rsidP="00911C42">
            <w:pPr>
              <w:pStyle w:val="TableParagraph"/>
              <w:jc w:val="center"/>
              <w:rPr>
                <w:color w:val="000000" w:themeColor="text1"/>
                <w:sz w:val="24"/>
              </w:rPr>
            </w:pPr>
            <w:r w:rsidRPr="00530DE7">
              <w:rPr>
                <w:color w:val="000000" w:themeColor="text1"/>
                <w:spacing w:val="-2"/>
                <w:sz w:val="24"/>
              </w:rPr>
              <w:t>декабрь</w:t>
            </w:r>
          </w:p>
        </w:tc>
        <w:tc>
          <w:tcPr>
            <w:tcW w:w="2468" w:type="dxa"/>
          </w:tcPr>
          <w:p w:rsidR="00DB023E" w:rsidRDefault="00DB023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 директора по ВР Ибрагимова Г.Н.</w:t>
            </w:r>
          </w:p>
        </w:tc>
      </w:tr>
    </w:tbl>
    <w:p w:rsidR="00E02C13" w:rsidRDefault="00E02C13">
      <w:pPr>
        <w:spacing w:before="9"/>
        <w:rPr>
          <w:b/>
          <w:sz w:val="14"/>
        </w:rPr>
      </w:pPr>
    </w:p>
    <w:p w:rsidR="00E02C13" w:rsidRDefault="00E02C13">
      <w:pPr>
        <w:rPr>
          <w:b/>
          <w:sz w:val="14"/>
        </w:rPr>
        <w:sectPr w:rsidR="00E02C13">
          <w:type w:val="continuous"/>
          <w:pgSz w:w="11910" w:h="16840"/>
          <w:pgMar w:top="1040" w:right="425" w:bottom="280" w:left="992" w:header="720" w:footer="720" w:gutter="0"/>
          <w:cols w:space="720"/>
        </w:sectPr>
      </w:pPr>
    </w:p>
    <w:p w:rsidR="00E02C13" w:rsidRDefault="00E02C13">
      <w:pPr>
        <w:spacing w:before="15"/>
        <w:rPr>
          <w:b/>
          <w:sz w:val="28"/>
        </w:rPr>
      </w:pPr>
      <w:bookmarkStart w:id="0" w:name="_GoBack"/>
      <w:bookmarkEnd w:id="0"/>
    </w:p>
    <w:p w:rsidR="00E02C13" w:rsidRDefault="00911C42">
      <w:pPr>
        <w:spacing w:before="10"/>
        <w:ind w:left="1415" w:right="1375"/>
        <w:jc w:val="center"/>
        <w:rPr>
          <w:rFonts w:ascii="Trebuchet MS"/>
          <w:sz w:val="14"/>
        </w:rPr>
      </w:pPr>
      <w:r>
        <w:rPr>
          <w:sz w:val="28"/>
        </w:rPr>
        <w:t xml:space="preserve">                       Директор школы:  </w:t>
      </w:r>
      <w:r w:rsidR="00530DE7" w:rsidRPr="00530DE7">
        <w:rPr>
          <w:sz w:val="28"/>
        </w:rPr>
        <w:t xml:space="preserve">                  </w:t>
      </w:r>
      <w:r>
        <w:rPr>
          <w:sz w:val="28"/>
        </w:rPr>
        <w:t xml:space="preserve">   </w:t>
      </w:r>
      <w:proofErr w:type="spellStart"/>
      <w:r>
        <w:rPr>
          <w:sz w:val="28"/>
        </w:rPr>
        <w:t>Хамматова</w:t>
      </w:r>
      <w:proofErr w:type="spellEnd"/>
      <w:r>
        <w:rPr>
          <w:sz w:val="28"/>
        </w:rPr>
        <w:t xml:space="preserve"> З.И.</w:t>
      </w:r>
    </w:p>
    <w:sectPr w:rsidR="00E02C13" w:rsidSect="00E02C13">
      <w:type w:val="continuous"/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C13"/>
    <w:rsid w:val="0025437B"/>
    <w:rsid w:val="00530DE7"/>
    <w:rsid w:val="00911C42"/>
    <w:rsid w:val="00997239"/>
    <w:rsid w:val="009B42F6"/>
    <w:rsid w:val="00B507ED"/>
    <w:rsid w:val="00DB023E"/>
    <w:rsid w:val="00E0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C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C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C13"/>
    <w:pPr>
      <w:spacing w:before="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2C13"/>
  </w:style>
  <w:style w:type="paragraph" w:customStyle="1" w:styleId="TableParagraph">
    <w:name w:val="Table Paragraph"/>
    <w:basedOn w:val="a"/>
    <w:uiPriority w:val="1"/>
    <w:qFormat/>
    <w:rsid w:val="00E02C13"/>
    <w:pPr>
      <w:spacing w:line="268" w:lineRule="exact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2C1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02C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02C13"/>
    <w:pPr>
      <w:spacing w:before="9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E02C13"/>
  </w:style>
  <w:style w:type="paragraph" w:customStyle="1" w:styleId="TableParagraph">
    <w:name w:val="Table Paragraph"/>
    <w:basedOn w:val="a"/>
    <w:uiPriority w:val="1"/>
    <w:qFormat/>
    <w:rsid w:val="00E02C13"/>
    <w:pPr>
      <w:spacing w:line="268" w:lineRule="exact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2024-12-23T09:30:00Z</dcterms:created>
  <dcterms:modified xsi:type="dcterms:W3CDTF">2024-12-23T09:30:00Z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www.ilovepdf.com</vt:lpwstr>
  </property>
</Properties>
</file>